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7D" w:rsidRDefault="005C507D" w:rsidP="00F7554E">
      <w:pPr>
        <w:pStyle w:val="Sansinterligne"/>
        <w:rPr>
          <w:rFonts w:ascii="Comic Sans MS" w:hAnsi="Comic Sans MS"/>
          <w:sz w:val="28"/>
          <w:szCs w:val="28"/>
          <w:lang w:val="es-ES"/>
        </w:rPr>
      </w:pPr>
    </w:p>
    <w:p w:rsidR="005C507D" w:rsidRPr="00D36D82" w:rsidRDefault="005C507D" w:rsidP="00F7554E">
      <w:pPr>
        <w:pStyle w:val="Sansinterligne"/>
        <w:rPr>
          <w:rFonts w:ascii="Comic Sans MS" w:hAnsi="Comic Sans MS"/>
          <w:b/>
          <w:bCs/>
          <w:color w:val="943634" w:themeColor="accent2" w:themeShade="BF"/>
          <w:sz w:val="44"/>
          <w:szCs w:val="44"/>
          <w:u w:val="single"/>
          <w:lang w:val="it-IT"/>
        </w:rPr>
      </w:pPr>
      <w:r w:rsidRPr="00D36D82">
        <w:rPr>
          <w:rFonts w:ascii="Comic Sans MS" w:hAnsi="Comic Sans MS"/>
          <w:b/>
          <w:bCs/>
          <w:color w:val="943634" w:themeColor="accent2" w:themeShade="BF"/>
          <w:sz w:val="44"/>
          <w:szCs w:val="44"/>
          <w:u w:val="single"/>
          <w:lang w:val="it-IT"/>
        </w:rPr>
        <w:t>Trentino :</w:t>
      </w:r>
    </w:p>
    <w:p w:rsidR="005C507D" w:rsidRPr="00D36D82" w:rsidRDefault="005C507D" w:rsidP="00F7554E">
      <w:pPr>
        <w:pStyle w:val="Sansinterligne"/>
        <w:rPr>
          <w:rFonts w:ascii="Comic Sans MS" w:hAnsi="Comic Sans MS"/>
          <w:sz w:val="28"/>
          <w:szCs w:val="28"/>
          <w:lang w:val="it-IT"/>
        </w:rPr>
      </w:pPr>
    </w:p>
    <w:p w:rsidR="005C507D" w:rsidRPr="00D36D82" w:rsidRDefault="005C507D" w:rsidP="00F7554E">
      <w:pPr>
        <w:pStyle w:val="Sansinterligne"/>
        <w:rPr>
          <w:rFonts w:ascii="Comic Sans MS" w:hAnsi="Comic Sans MS"/>
          <w:sz w:val="28"/>
          <w:szCs w:val="28"/>
          <w:lang w:val="it-IT"/>
        </w:rPr>
      </w:pPr>
    </w:p>
    <w:p w:rsidR="00D36D82" w:rsidRDefault="00D36D82" w:rsidP="00F7554E">
      <w:pPr>
        <w:pStyle w:val="Sansinterligne"/>
        <w:rPr>
          <w:rFonts w:ascii="Comic Sans MS" w:hAnsi="Comic Sans MS"/>
          <w:sz w:val="28"/>
          <w:szCs w:val="28"/>
          <w:lang w:val="it-IT"/>
        </w:rPr>
      </w:pPr>
    </w:p>
    <w:p w:rsidR="005C507D" w:rsidRPr="00D36D82" w:rsidRDefault="005C507D" w:rsidP="00F7554E">
      <w:pPr>
        <w:pStyle w:val="Sansinterligne"/>
        <w:rPr>
          <w:rFonts w:ascii="Comic Sans MS" w:hAnsi="Comic Sans MS"/>
          <w:sz w:val="28"/>
          <w:szCs w:val="28"/>
          <w:lang w:val="it-IT"/>
        </w:rPr>
      </w:pPr>
      <w:r>
        <w:rPr>
          <w:rFonts w:ascii="Arial" w:hAnsi="Arial" w:cs="Arial"/>
          <w:noProof/>
          <w:sz w:val="20"/>
          <w:szCs w:val="20"/>
          <w:lang w:eastAsia="fr-FR" w:bidi="ar-SA"/>
        </w:rPr>
        <w:drawing>
          <wp:inline distT="0" distB="0" distL="0" distR="0">
            <wp:extent cx="2667000" cy="1905000"/>
            <wp:effectExtent l="38100" t="57150" r="114300" b="95250"/>
            <wp:docPr id="5" name="il_fi" descr="http://www.wel.it/Welcome/Trentino/Trento/MadonnadiCampiglio/Alberghi/Pini/img/chalet-dei-p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l.it/Welcome/Trentino/Trento/MadonnadiCampiglio/Alberghi/Pini/img/chalet-dei-p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05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D36D82">
        <w:rPr>
          <w:rFonts w:ascii="Comic Sans MS" w:hAnsi="Comic Sans MS"/>
          <w:sz w:val="28"/>
          <w:szCs w:val="28"/>
          <w:lang w:val="it-IT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fr-FR" w:bidi="ar-SA"/>
        </w:rPr>
        <w:drawing>
          <wp:inline distT="0" distB="0" distL="0" distR="0">
            <wp:extent cx="2665639" cy="1897574"/>
            <wp:effectExtent l="38100" t="57150" r="115661" b="102676"/>
            <wp:docPr id="6" name="il_fi" descr="http://www.mondo-viaggio.com/wp-content/uploads/2010/09/casa-preda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ndo-viaggio.com/wp-content/uploads/2010/09/casa-preda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308" cy="18994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C507D" w:rsidRDefault="005C507D" w:rsidP="005C507D">
      <w:pPr>
        <w:pStyle w:val="Sous-titre"/>
        <w:rPr>
          <w:lang w:val="it-IT"/>
        </w:rPr>
      </w:pPr>
      <w:r w:rsidRPr="00D36D82">
        <w:rPr>
          <w:lang w:val="it-IT"/>
        </w:rPr>
        <w:t xml:space="preserve">                      </w:t>
      </w:r>
      <w:r w:rsidR="00D36D82">
        <w:rPr>
          <w:lang w:val="it-IT"/>
        </w:rPr>
        <w:t xml:space="preserve">   </w:t>
      </w:r>
      <w:r w:rsidR="00D36D82" w:rsidRPr="00D36D82">
        <w:rPr>
          <w:lang w:val="it-IT"/>
        </w:rPr>
        <w:t xml:space="preserve"> </w:t>
      </w:r>
      <w:r w:rsidR="00D36D82">
        <w:rPr>
          <w:lang w:val="it-IT"/>
        </w:rPr>
        <w:t>Baita</w:t>
      </w:r>
      <w:r w:rsidR="00D36D82" w:rsidRPr="00D36D82">
        <w:rPr>
          <w:lang w:val="it-IT"/>
        </w:rPr>
        <w:t xml:space="preserve">                           </w:t>
      </w:r>
      <w:r w:rsidR="00D36D82">
        <w:rPr>
          <w:lang w:val="it-IT"/>
        </w:rPr>
        <w:t xml:space="preserve">                           </w:t>
      </w:r>
      <w:r w:rsidR="00D36D82" w:rsidRPr="00D36D82">
        <w:rPr>
          <w:lang w:val="it-IT"/>
        </w:rPr>
        <w:t xml:space="preserve"> Casa di oggi</w:t>
      </w:r>
      <w:r w:rsidR="00D36D82">
        <w:rPr>
          <w:lang w:val="it-IT"/>
        </w:rPr>
        <w:br/>
      </w:r>
    </w:p>
    <w:p w:rsidR="00D36D82" w:rsidRDefault="00D36D82" w:rsidP="00D36D82">
      <w:pPr>
        <w:jc w:val="center"/>
        <w:rPr>
          <w:lang w:val="it-IT"/>
        </w:rPr>
      </w:pPr>
    </w:p>
    <w:p w:rsidR="00D36D82" w:rsidRDefault="00D36D82" w:rsidP="00D36D82">
      <w:pPr>
        <w:jc w:val="center"/>
        <w:rPr>
          <w:lang w:val="it-IT"/>
        </w:rPr>
      </w:pPr>
    </w:p>
    <w:p w:rsidR="00D36D82" w:rsidRPr="00D36D82" w:rsidRDefault="00D36D82" w:rsidP="00D36D82">
      <w:pPr>
        <w:jc w:val="center"/>
        <w:rPr>
          <w:lang w:val="it-IT"/>
        </w:rPr>
      </w:pPr>
      <w:r>
        <w:rPr>
          <w:rFonts w:ascii="Arial" w:hAnsi="Arial" w:cs="Arial"/>
          <w:noProof/>
          <w:sz w:val="20"/>
          <w:szCs w:val="20"/>
          <w:lang w:eastAsia="fr-FR" w:bidi="ar-SA"/>
        </w:rPr>
        <w:drawing>
          <wp:inline distT="0" distB="0" distL="0" distR="0">
            <wp:extent cx="4276725" cy="2190750"/>
            <wp:effectExtent l="19050" t="0" r="9525" b="0"/>
            <wp:docPr id="7" name="il_fi" descr="http://viaggioitinerari.it/wp-content/uploads/castelllo-thun-trento-val-di-n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iaggioitinerari.it/wp-content/uploads/castelllo-thun-trento-val-di-n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07D" w:rsidRDefault="00D36D82" w:rsidP="00D36D82">
      <w:pPr>
        <w:pStyle w:val="Sous-titre"/>
        <w:jc w:val="center"/>
        <w:rPr>
          <w:lang w:val="it-IT"/>
        </w:rPr>
      </w:pPr>
      <w:r>
        <w:rPr>
          <w:lang w:val="it-IT"/>
        </w:rPr>
        <w:t>Castello Thun</w:t>
      </w:r>
      <w:r>
        <w:rPr>
          <w:lang w:val="it-IT"/>
        </w:rPr>
        <w:br/>
      </w:r>
    </w:p>
    <w:p w:rsidR="00D36D82" w:rsidRDefault="00D36D82" w:rsidP="00D36D82">
      <w:pPr>
        <w:rPr>
          <w:lang w:val="it-IT"/>
        </w:rPr>
      </w:pPr>
    </w:p>
    <w:p w:rsidR="00D36D82" w:rsidRPr="00D36D82" w:rsidRDefault="00D36D82" w:rsidP="00D36D82">
      <w:pPr>
        <w:rPr>
          <w:lang w:val="it-IT"/>
        </w:rPr>
      </w:pPr>
    </w:p>
    <w:p w:rsidR="005C507D" w:rsidRPr="00D36D82" w:rsidRDefault="005C507D" w:rsidP="00F7554E">
      <w:pPr>
        <w:pStyle w:val="Sansinterligne"/>
        <w:rPr>
          <w:rFonts w:ascii="Comic Sans MS" w:hAnsi="Comic Sans MS"/>
          <w:sz w:val="28"/>
          <w:szCs w:val="28"/>
          <w:lang w:val="it-IT"/>
        </w:rPr>
      </w:pPr>
    </w:p>
    <w:p w:rsidR="004713D5" w:rsidRDefault="004713D5" w:rsidP="00F7554E">
      <w:pPr>
        <w:pStyle w:val="Sansinterligne"/>
        <w:rPr>
          <w:rFonts w:ascii="Comic Sans MS" w:hAnsi="Comic Sans MS"/>
          <w:sz w:val="28"/>
          <w:szCs w:val="28"/>
          <w:lang w:val="it-IT"/>
        </w:rPr>
      </w:pPr>
    </w:p>
    <w:p w:rsidR="00D36D82" w:rsidRDefault="00D36D82" w:rsidP="00F7554E">
      <w:pPr>
        <w:pStyle w:val="Sansinterligne"/>
        <w:rPr>
          <w:rFonts w:ascii="Comic Sans MS" w:hAnsi="Comic Sans MS"/>
          <w:sz w:val="28"/>
          <w:szCs w:val="28"/>
          <w:lang w:val="it-IT"/>
        </w:rPr>
      </w:pPr>
    </w:p>
    <w:p w:rsidR="00D36D82" w:rsidRDefault="00D36D82" w:rsidP="00F7554E">
      <w:pPr>
        <w:pStyle w:val="Sansinterligne"/>
        <w:rPr>
          <w:rFonts w:ascii="Comic Sans MS" w:hAnsi="Comic Sans MS"/>
          <w:b/>
          <w:bCs/>
          <w:color w:val="943634" w:themeColor="accent2" w:themeShade="BF"/>
          <w:sz w:val="44"/>
          <w:szCs w:val="44"/>
          <w:u w:val="single"/>
          <w:lang w:val="it-IT"/>
        </w:rPr>
      </w:pPr>
      <w:r w:rsidRPr="00D36D82">
        <w:rPr>
          <w:rFonts w:ascii="Comic Sans MS" w:hAnsi="Comic Sans MS"/>
          <w:b/>
          <w:bCs/>
          <w:color w:val="943634" w:themeColor="accent2" w:themeShade="BF"/>
          <w:sz w:val="44"/>
          <w:szCs w:val="44"/>
          <w:u w:val="single"/>
          <w:lang w:val="it-IT"/>
        </w:rPr>
        <w:t>Sicilia :</w:t>
      </w:r>
      <w:r>
        <w:rPr>
          <w:rFonts w:ascii="Comic Sans MS" w:hAnsi="Comic Sans MS"/>
          <w:b/>
          <w:bCs/>
          <w:color w:val="943634" w:themeColor="accent2" w:themeShade="BF"/>
          <w:sz w:val="44"/>
          <w:szCs w:val="44"/>
          <w:u w:val="single"/>
          <w:lang w:val="it-IT"/>
        </w:rPr>
        <w:br/>
      </w:r>
    </w:p>
    <w:p w:rsidR="00D36D82" w:rsidRPr="00D36D82" w:rsidRDefault="00D36D82" w:rsidP="00F7554E">
      <w:pPr>
        <w:pStyle w:val="Sansinterligne"/>
        <w:rPr>
          <w:rFonts w:ascii="Comic Sans MS" w:hAnsi="Comic Sans MS"/>
          <w:b/>
          <w:bCs/>
          <w:color w:val="943634" w:themeColor="accent2" w:themeShade="BF"/>
          <w:sz w:val="44"/>
          <w:szCs w:val="44"/>
          <w:u w:val="single"/>
          <w:lang w:val="it-IT"/>
        </w:rPr>
      </w:pPr>
      <w:r>
        <w:rPr>
          <w:rFonts w:ascii="Arial" w:hAnsi="Arial" w:cs="Arial"/>
          <w:noProof/>
          <w:sz w:val="20"/>
          <w:szCs w:val="20"/>
          <w:lang w:eastAsia="fr-FR" w:bidi="ar-SA"/>
        </w:rPr>
        <w:drawing>
          <wp:inline distT="0" distB="0" distL="0" distR="0">
            <wp:extent cx="5760720" cy="2397078"/>
            <wp:effectExtent l="171450" t="133350" r="354330" b="308022"/>
            <wp:docPr id="10" name="il_fi" descr="http://www.sicilyabout.com/images/slideshow/palazzo_norman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icilyabout.com/images/slideshow/palazzo_normann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70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36D82" w:rsidRDefault="00D36D82" w:rsidP="00F7554E">
      <w:pPr>
        <w:pStyle w:val="Sansinterligne"/>
        <w:rPr>
          <w:rFonts w:ascii="Comic Sans MS" w:hAnsi="Comic Sans MS"/>
          <w:sz w:val="28"/>
          <w:szCs w:val="28"/>
          <w:lang w:val="it-IT"/>
        </w:rPr>
      </w:pPr>
    </w:p>
    <w:p w:rsidR="00D230EA" w:rsidRDefault="00D230EA" w:rsidP="00D230EA">
      <w:pPr>
        <w:pStyle w:val="Sous-titre"/>
        <w:jc w:val="center"/>
        <w:rPr>
          <w:rFonts w:ascii="Comic Sans MS" w:hAnsi="Comic Sans MS"/>
          <w:sz w:val="28"/>
          <w:szCs w:val="28"/>
          <w:lang w:val="it-IT"/>
        </w:rPr>
      </w:pPr>
      <w:r>
        <w:rPr>
          <w:noProof/>
          <w:lang w:eastAsia="fr-FR" w:bidi="ar-SA"/>
        </w:rPr>
        <w:drawing>
          <wp:inline distT="0" distB="0" distL="0" distR="0">
            <wp:extent cx="4129568" cy="2305050"/>
            <wp:effectExtent l="19050" t="0" r="4282" b="0"/>
            <wp:docPr id="13" name="Image 13" descr="http://www.bed-breakfast-sicilia.net/../../images/palazzo-corvaja-taorm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ed-breakfast-sicilia.net/../../images/palazzo-corvaja-taormi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568" cy="23050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230EA" w:rsidRDefault="00D230EA" w:rsidP="00D230EA">
      <w:pPr>
        <w:pStyle w:val="Sous-titre"/>
        <w:jc w:val="center"/>
        <w:rPr>
          <w:lang w:val="it-IT"/>
        </w:rPr>
      </w:pPr>
      <w:r>
        <w:rPr>
          <w:lang w:val="it-IT"/>
        </w:rPr>
        <w:t>Palazzo Corvaja Taormina</w:t>
      </w:r>
    </w:p>
    <w:p w:rsidR="00D230EA" w:rsidRDefault="00D230EA" w:rsidP="00D36435">
      <w:pPr>
        <w:pStyle w:val="Sous-titre"/>
        <w:jc w:val="center"/>
        <w:rPr>
          <w:lang w:val="it-IT"/>
        </w:rPr>
      </w:pPr>
      <w:r>
        <w:rPr>
          <w:rFonts w:ascii="Arial" w:hAnsi="Arial" w:cs="Arial"/>
          <w:noProof/>
          <w:sz w:val="20"/>
          <w:szCs w:val="20"/>
          <w:lang w:eastAsia="fr-FR" w:bidi="ar-SA"/>
        </w:rPr>
        <w:drawing>
          <wp:inline distT="0" distB="0" distL="0" distR="0">
            <wp:extent cx="1905000" cy="1495425"/>
            <wp:effectExtent l="19050" t="0" r="0" b="0"/>
            <wp:docPr id="16" name="il_fi" descr="http://cdnstatic-2.mydestination.com/sicily/Pictures/Templates/177202/110709-222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static-2.mydestination.com/sicily/Pictures/Templates/177202/110709-2225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fr-FR" w:bidi="ar-SA"/>
        </w:rPr>
        <w:drawing>
          <wp:inline distT="0" distB="0" distL="0" distR="0">
            <wp:extent cx="2038350" cy="1447800"/>
            <wp:effectExtent l="19050" t="0" r="0" b="0"/>
            <wp:docPr id="19" name="il_fi" descr="http://images02.olx.it/ui/4/63/27/1266011558_73965627_6-Sicilia-Casa-Vacanze-Villa-Piccio-100-mt-mare-It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02.olx.it/ui/4/63/27/1266011558_73965627_6-Sicilia-Casa-Vacanze-Villa-Piccio-100-mt-mare-Ital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6435">
        <w:rPr>
          <w:lang w:val="it-IT"/>
        </w:rPr>
        <w:br/>
        <w:t>Tonarra              Casa di oggi</w:t>
      </w:r>
    </w:p>
    <w:p w:rsidR="00622E14" w:rsidRDefault="00D36435" w:rsidP="00622E14">
      <w:pPr>
        <w:pStyle w:val="Sous-titre"/>
        <w:rPr>
          <w:lang w:val="it-IT"/>
        </w:rPr>
      </w:pPr>
      <w:r w:rsidRPr="00622E14">
        <w:rPr>
          <w:rFonts w:ascii="Comic Sans MS" w:hAnsi="Comic Sans MS"/>
          <w:b/>
          <w:bCs/>
          <w:i w:val="0"/>
          <w:iCs w:val="0"/>
          <w:color w:val="943634" w:themeColor="accent2" w:themeShade="BF"/>
          <w:sz w:val="44"/>
          <w:szCs w:val="44"/>
          <w:u w:val="single"/>
          <w:lang w:val="it-IT"/>
        </w:rPr>
        <w:lastRenderedPageBreak/>
        <w:t>Puglia :</w:t>
      </w:r>
      <w:r>
        <w:rPr>
          <w:lang w:val="it-IT"/>
        </w:rPr>
        <w:br/>
      </w:r>
      <w:r>
        <w:rPr>
          <w:lang w:val="it-IT"/>
        </w:rPr>
        <w:br/>
      </w:r>
      <w:r>
        <w:rPr>
          <w:rFonts w:ascii="Arial" w:hAnsi="Arial" w:cs="Arial"/>
          <w:noProof/>
          <w:sz w:val="20"/>
          <w:szCs w:val="20"/>
          <w:lang w:eastAsia="fr-FR" w:bidi="ar-SA"/>
        </w:rPr>
        <w:drawing>
          <wp:inline distT="0" distB="0" distL="0" distR="0">
            <wp:extent cx="2495550" cy="1962150"/>
            <wp:effectExtent l="38100" t="57150" r="114300" b="95250"/>
            <wp:docPr id="22" name="il_fi" descr="http://2.bp.blogspot.com/-dSEcWqJQdnQ/TnuR6jO7FGI/AAAAAAAAABQ/pYMK6Tj7xc4/s320/Puglia+Trullo+Hs+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dSEcWqJQdnQ/TnuR6jO7FGI/AAAAAAAAABQ/pYMK6Tj7xc4/s320/Puglia+Trullo+Hs+69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62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fr-FR" w:bidi="ar-SA"/>
        </w:rPr>
        <w:drawing>
          <wp:inline distT="0" distB="0" distL="0" distR="0">
            <wp:extent cx="2667000" cy="1979629"/>
            <wp:effectExtent l="38100" t="57150" r="114300" b="96821"/>
            <wp:docPr id="25" name="il_fi" descr="http://www.toutypasse.com/photo1-appartements-bord-de-mer-gargano-puglia-italia-ax1xcx1w577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utypasse.com/photo1-appartements-bord-de-mer-gargano-puglia-italia-ax1xcx1w57736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72" cy="198109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lang w:val="it-IT"/>
        </w:rPr>
        <w:br/>
        <w:t xml:space="preserve"> </w:t>
      </w:r>
      <w:r w:rsidR="00622E14">
        <w:rPr>
          <w:lang w:val="it-IT"/>
        </w:rPr>
        <w:t xml:space="preserve">                     </w:t>
      </w:r>
      <w:r>
        <w:rPr>
          <w:lang w:val="it-IT"/>
        </w:rPr>
        <w:t xml:space="preserve">  Trullo</w:t>
      </w:r>
      <w:r w:rsidR="00622E14">
        <w:rPr>
          <w:lang w:val="it-IT"/>
        </w:rPr>
        <w:t xml:space="preserve">                                                          Casa</w:t>
      </w:r>
      <w:r w:rsidR="00622E14">
        <w:rPr>
          <w:lang w:val="it-IT"/>
        </w:rPr>
        <w:br/>
      </w:r>
    </w:p>
    <w:p w:rsidR="00622E14" w:rsidRPr="00622E14" w:rsidRDefault="00622E14" w:rsidP="00622E14">
      <w:pPr>
        <w:pStyle w:val="Sous-titre"/>
        <w:jc w:val="center"/>
        <w:rPr>
          <w:lang w:val="it-IT"/>
        </w:rPr>
      </w:pPr>
      <w:r>
        <w:rPr>
          <w:rFonts w:ascii="Arial" w:hAnsi="Arial" w:cs="Arial"/>
          <w:noProof/>
          <w:sz w:val="20"/>
          <w:szCs w:val="20"/>
          <w:lang w:eastAsia="fr-FR" w:bidi="ar-SA"/>
        </w:rPr>
        <w:drawing>
          <wp:inline distT="0" distB="0" distL="0" distR="0">
            <wp:extent cx="4286250" cy="2743200"/>
            <wp:effectExtent l="19050" t="0" r="0" b="0"/>
            <wp:docPr id="28" name="il_fi" descr="http://www.pugliamia.net/img/guida/castel-del-monte-pu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ugliamia.net/img/guida/castel-del-monte-pugli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br/>
        <w:t>Castello Del Monte</w:t>
      </w:r>
      <w:r>
        <w:rPr>
          <w:lang w:val="it-IT"/>
        </w:rPr>
        <w:br/>
      </w:r>
      <w:r>
        <w:rPr>
          <w:lang w:val="it-IT"/>
        </w:rPr>
        <w:br/>
      </w:r>
      <w:r>
        <w:rPr>
          <w:rFonts w:ascii="Arial" w:hAnsi="Arial" w:cs="Arial"/>
          <w:noProof/>
          <w:sz w:val="20"/>
          <w:szCs w:val="20"/>
          <w:lang w:eastAsia="fr-FR" w:bidi="ar-SA"/>
        </w:rPr>
        <w:drawing>
          <wp:inline distT="0" distB="0" distL="0" distR="0">
            <wp:extent cx="3562350" cy="2152650"/>
            <wp:effectExtent l="19050" t="0" r="0" b="0"/>
            <wp:docPr id="31" name="il_fi" descr="http://www.ithip.com/wp-content/uploads/2009/03/masseria_torre_maizza_hotel_pu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thip.com/wp-content/uploads/2009/03/masseria_torre_maizza_hotel_pugli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03" cy="215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br/>
        <w:t>Masseria</w:t>
      </w:r>
    </w:p>
    <w:sectPr w:rsidR="00622E14" w:rsidRPr="00622E14" w:rsidSect="00B7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A63" w:rsidRDefault="008B6A63" w:rsidP="00F7554E">
      <w:pPr>
        <w:spacing w:after="0" w:line="240" w:lineRule="auto"/>
      </w:pPr>
      <w:r>
        <w:separator/>
      </w:r>
    </w:p>
  </w:endnote>
  <w:endnote w:type="continuationSeparator" w:id="0">
    <w:p w:rsidR="008B6A63" w:rsidRDefault="008B6A63" w:rsidP="00F7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A63" w:rsidRDefault="008B6A63" w:rsidP="00F7554E">
      <w:pPr>
        <w:spacing w:after="0" w:line="240" w:lineRule="auto"/>
      </w:pPr>
      <w:r>
        <w:separator/>
      </w:r>
    </w:p>
  </w:footnote>
  <w:footnote w:type="continuationSeparator" w:id="0">
    <w:p w:rsidR="008B6A63" w:rsidRDefault="008B6A63" w:rsidP="00F75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554E"/>
    <w:rsid w:val="0018494C"/>
    <w:rsid w:val="004713D5"/>
    <w:rsid w:val="004C5E16"/>
    <w:rsid w:val="005C507D"/>
    <w:rsid w:val="006075DF"/>
    <w:rsid w:val="00622E14"/>
    <w:rsid w:val="008B6A63"/>
    <w:rsid w:val="009747B6"/>
    <w:rsid w:val="00B717E8"/>
    <w:rsid w:val="00C02A16"/>
    <w:rsid w:val="00D230EA"/>
    <w:rsid w:val="00D36435"/>
    <w:rsid w:val="00D36D82"/>
    <w:rsid w:val="00F03C63"/>
    <w:rsid w:val="00F3669E"/>
    <w:rsid w:val="00F7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7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7554E"/>
  </w:style>
  <w:style w:type="paragraph" w:styleId="Pieddepage">
    <w:name w:val="footer"/>
    <w:basedOn w:val="Normal"/>
    <w:link w:val="PieddepageCar"/>
    <w:uiPriority w:val="99"/>
    <w:semiHidden/>
    <w:unhideWhenUsed/>
    <w:rsid w:val="00F7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7554E"/>
  </w:style>
  <w:style w:type="paragraph" w:styleId="Sansinterligne">
    <w:name w:val="No Spacing"/>
    <w:uiPriority w:val="1"/>
    <w:qFormat/>
    <w:rsid w:val="00F7554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3D5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50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C50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Anne</cp:lastModifiedBy>
  <cp:revision>2</cp:revision>
  <dcterms:created xsi:type="dcterms:W3CDTF">2011-11-24T15:19:00Z</dcterms:created>
  <dcterms:modified xsi:type="dcterms:W3CDTF">2011-11-24T15:19:00Z</dcterms:modified>
</cp:coreProperties>
</file>